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55" w:rsidRDefault="00C37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22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C37755">
        <w:tc>
          <w:tcPr>
            <w:tcW w:w="11220" w:type="dxa"/>
            <w:shd w:val="clear" w:color="auto" w:fill="auto"/>
          </w:tcPr>
          <w:p w:rsidR="00C37755" w:rsidRDefault="0050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CERERE</w:t>
            </w:r>
          </w:p>
          <w:p w:rsidR="00C37755" w:rsidRDefault="0050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stabilire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invaliditate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nr. 303/2004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judecătorilor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procurorilor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republicată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ulterioare</w:t>
            </w:r>
            <w:proofErr w:type="spellEnd"/>
          </w:p>
          <w:p w:rsidR="00C37755" w:rsidRDefault="00C3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7755" w:rsidRDefault="00C37755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755">
        <w:trPr>
          <w:trHeight w:hRule="exact" w:val="23"/>
        </w:trPr>
        <w:tc>
          <w:tcPr>
            <w:tcW w:w="11220" w:type="dxa"/>
            <w:shd w:val="clear" w:color="auto" w:fill="auto"/>
          </w:tcPr>
          <w:p w:rsidR="00C37755" w:rsidRDefault="00C3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755">
        <w:tc>
          <w:tcPr>
            <w:tcW w:w="11220" w:type="dxa"/>
            <w:shd w:val="clear" w:color="auto" w:fill="auto"/>
          </w:tcPr>
          <w:p w:rsidR="00C37755" w:rsidRDefault="00C37755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6F3" w:rsidRDefault="002506F3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0"/>
            </w:tblGrid>
            <w:tr w:rsidR="00C37755">
              <w:tc>
                <w:tcPr>
                  <w:tcW w:w="10770" w:type="dxa"/>
                  <w:shd w:val="clear" w:color="auto" w:fill="auto"/>
                </w:tcPr>
                <w:p w:rsidR="00C37755" w:rsidRDefault="00505DF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Către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C37755">
              <w:tc>
                <w:tcPr>
                  <w:tcW w:w="10770" w:type="dxa"/>
                  <w:shd w:val="clear" w:color="auto" w:fill="auto"/>
                </w:tcPr>
                <w:p w:rsidR="00C37755" w:rsidRDefault="00505DF5">
                  <w:pPr>
                    <w:spacing w:after="0" w:line="240" w:lineRule="auto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CASA TERITORIALĂ DE </w:t>
                  </w:r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PENSII ....................................................</w:t>
                  </w:r>
                  <w:proofErr w:type="gramEnd"/>
                </w:p>
                <w:p w:rsidR="00C37755" w:rsidRDefault="00C377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755">
              <w:trPr>
                <w:trHeight w:hRule="exact" w:val="23"/>
              </w:trPr>
              <w:tc>
                <w:tcPr>
                  <w:tcW w:w="10770" w:type="dxa"/>
                  <w:shd w:val="clear" w:color="auto" w:fill="auto"/>
                </w:tcPr>
                <w:p w:rsidR="00C37755" w:rsidRDefault="00C3775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755">
              <w:tc>
                <w:tcPr>
                  <w:tcW w:w="10770" w:type="dxa"/>
                  <w:shd w:val="clear" w:color="auto" w:fill="auto"/>
                </w:tcPr>
                <w:p w:rsidR="00C37755" w:rsidRDefault="00505DF5" w:rsidP="00644752">
                  <w:pPr>
                    <w:jc w:val="both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  </w:t>
                  </w:r>
                  <w:proofErr w:type="spellStart"/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Subsemnatul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a), ...............................,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domiciliat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str. ...................... nr. ....., bl. ....., sc. ...., et. ...., ap. 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sectorul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</w:t>
                  </w:r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</w:t>
                  </w:r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proofErr w:type="spellStart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telefon</w:t>
                  </w:r>
                  <w:proofErr w:type="spellEnd"/>
                  <w:proofErr w:type="gramEnd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……………, </w:t>
                  </w:r>
                  <w:proofErr w:type="spellStart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adresă</w:t>
                  </w:r>
                  <w:proofErr w:type="spellEnd"/>
                  <w:r w:rsidR="00001434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e-mail………………,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posesor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al/a BI/CI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seria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 nr. 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eliberat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(ă) de ........................ la data de ..........., CNP </w:t>
                  </w:r>
                  <w:r>
                    <w:rPr>
                      <w:rStyle w:val="rvts10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|_|_|_|_|_|_|_|_|_|_|_|_|_|</w:t>
                  </w: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născut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la data de .....................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fiica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 (a) ................, solicit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stabilirea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pensiei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boală</w:t>
                  </w:r>
                  <w:proofErr w:type="spellEnd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profesională</w:t>
                  </w:r>
                  <w:proofErr w:type="spellEnd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05D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invaliditate</w:t>
                  </w:r>
                  <w:proofErr w:type="spellEnd"/>
                  <w:r w:rsidRPr="00505DF5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conform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Legii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nr. 303/2004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privind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statutul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judecătorilor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procurorilor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republicată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cu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modificările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completările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ulterioare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506F3" w:rsidRDefault="002506F3" w:rsidP="00644752">
                  <w:pPr>
                    <w:jc w:val="both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7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0"/>
                  </w:tblGrid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37755" w:rsidRDefault="00505D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acest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scop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următoarele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*):</w:t>
                        </w:r>
                      </w:p>
                      <w:p w:rsidR="00637ADA" w:rsidRPr="00F42C5F" w:rsidRDefault="00F42C5F" w:rsidP="00C65C7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98" w:hanging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42C5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Act </w:t>
                        </w:r>
                        <w:proofErr w:type="spellStart"/>
                        <w:r w:rsidRPr="00F42C5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identitate</w:t>
                        </w:r>
                        <w:proofErr w:type="spellEnd"/>
                        <w:r w:rsidRPr="00F42C5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37755" w:rsidRDefault="00505DF5" w:rsidP="00001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Adeverinţa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-tip nr. .......... din ..................., cu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elementele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boală</w:t>
                        </w:r>
                        <w:proofErr w:type="spellEnd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profesională</w:t>
                        </w:r>
                        <w:proofErr w:type="spellEnd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și</w:t>
                        </w:r>
                        <w:proofErr w:type="spellEnd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invaliditate</w:t>
                        </w:r>
                        <w:proofErr w:type="spellEnd"/>
                        <w:r w:rsidRP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eliberată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angajator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</w:tc>
                  </w:tr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65C7C" w:rsidRPr="00C65C7C" w:rsidRDefault="00505DF5" w:rsidP="00250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Decizia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de </w:t>
                        </w:r>
                        <w:proofErr w:type="spell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evaluare</w:t>
                        </w:r>
                        <w:proofErr w:type="spellEnd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 </w:t>
                        </w:r>
                        <w:proofErr w:type="spell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aptitudinii</w:t>
                        </w:r>
                        <w:proofErr w:type="spellEnd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medicale</w:t>
                        </w:r>
                        <w:proofErr w:type="spellEnd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exercitare</w:t>
                        </w:r>
                        <w:proofErr w:type="spellEnd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 </w:t>
                        </w:r>
                        <w:proofErr w:type="spell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funcț</w:t>
                        </w:r>
                        <w:proofErr w:type="gramStart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iei</w:t>
                        </w:r>
                        <w:proofErr w:type="spellEnd"/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...........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</w:t>
                        </w:r>
                        <w:r w:rsidR="00270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..........;</w:t>
                        </w:r>
                      </w:p>
                    </w:tc>
                  </w:tr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37755" w:rsidRDefault="00E745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bookmarkStart w:id="0" w:name="_GoBack"/>
                        <w:bookmarkEnd w:id="0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lte</w:t>
                        </w:r>
                        <w:proofErr w:type="spellEnd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 w:rsidR="00505D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37755" w:rsidRDefault="00C37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37755" w:rsidRDefault="00505D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_________________________</w:t>
                        </w:r>
                      </w:p>
                    </w:tc>
                  </w:tr>
                  <w:tr w:rsidR="00C37755">
                    <w:tc>
                      <w:tcPr>
                        <w:tcW w:w="10770" w:type="dxa"/>
                        <w:shd w:val="clear" w:color="auto" w:fill="auto"/>
                      </w:tcPr>
                      <w:p w:rsidR="00C37755" w:rsidRDefault="00505DF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după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caz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E25659" w:rsidRDefault="00E25659" w:rsidP="000014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</w:p>
                      <w:p w:rsidR="00001434" w:rsidRDefault="00001434" w:rsidP="000014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</w:p>
                      <w:p w:rsidR="00001434" w:rsidRDefault="00001434" w:rsidP="00001434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</w:p>
                      <w:p w:rsidR="00001434" w:rsidRPr="00576A51" w:rsidRDefault="00001434" w:rsidP="00001434">
                        <w:pPr>
                          <w:pStyle w:val="Footer"/>
                          <w:jc w:val="both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576A51">
                          <w:rPr>
                            <w:sz w:val="18"/>
                            <w:szCs w:val="18"/>
                            <w:lang w:val="ro-RO"/>
                          </w:rPr>
                          <w:t xml:space="preserve">Cunoscând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pentru prelucrarea datelor cu caracter personal în vederea recalculării drepturilor de pensie. </w:t>
                        </w:r>
                      </w:p>
                      <w:p w:rsidR="00001434" w:rsidRDefault="00001434" w:rsidP="00001434">
                        <w:pPr>
                          <w:pStyle w:val="Footer"/>
                          <w:jc w:val="both"/>
                          <w:rPr>
                            <w:rFonts w:ascii="Trebuchet MS" w:hAnsi="Trebuchet MS"/>
                            <w:sz w:val="18"/>
                            <w:szCs w:val="18"/>
                            <w:lang w:val="ro-RO"/>
                          </w:rPr>
                        </w:pPr>
                      </w:p>
                      <w:p w:rsidR="00001434" w:rsidRDefault="00001434" w:rsidP="000014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</w:p>
                    </w:tc>
                  </w:tr>
                </w:tbl>
                <w:p w:rsidR="00C37755" w:rsidRDefault="00505DF5" w:rsidP="000014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Data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Semnătura</w:t>
                  </w:r>
                  <w:proofErr w:type="spellEnd"/>
                </w:p>
              </w:tc>
            </w:tr>
          </w:tbl>
          <w:p w:rsidR="00C37755" w:rsidRDefault="00505DF5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755" w:rsidRDefault="0050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</w:p>
        </w:tc>
      </w:tr>
    </w:tbl>
    <w:p w:rsidR="00C37755" w:rsidRDefault="00C3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755" w:rsidRDefault="00C37755"/>
    <w:sectPr w:rsidR="00C37755" w:rsidSect="00944C36">
      <w:headerReference w:type="default" r:id="rId7"/>
      <w:pgSz w:w="12240" w:h="15840"/>
      <w:pgMar w:top="1440" w:right="1440" w:bottom="1440" w:left="135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B1" w:rsidRDefault="002E00B1" w:rsidP="003B6453">
      <w:pPr>
        <w:spacing w:after="0" w:line="240" w:lineRule="auto"/>
      </w:pPr>
      <w:r>
        <w:separator/>
      </w:r>
    </w:p>
  </w:endnote>
  <w:endnote w:type="continuationSeparator" w:id="0">
    <w:p w:rsidR="002E00B1" w:rsidRDefault="002E00B1" w:rsidP="003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B1" w:rsidRDefault="002E00B1" w:rsidP="003B6453">
      <w:pPr>
        <w:spacing w:after="0" w:line="240" w:lineRule="auto"/>
      </w:pPr>
      <w:r>
        <w:separator/>
      </w:r>
    </w:p>
  </w:footnote>
  <w:footnote w:type="continuationSeparator" w:id="0">
    <w:p w:rsidR="002E00B1" w:rsidRDefault="002E00B1" w:rsidP="003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53" w:rsidRDefault="003B6453">
    <w:pPr>
      <w:pStyle w:val="Header"/>
      <w:rPr>
        <w:lang w:val="ro-RO"/>
      </w:rPr>
    </w:pPr>
  </w:p>
  <w:p w:rsidR="00153B00" w:rsidRDefault="00153B00" w:rsidP="003B6453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</w:p>
  <w:p w:rsidR="003B6453" w:rsidRPr="003B6453" w:rsidRDefault="003B6453" w:rsidP="003B6453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  <w:r w:rsidRPr="003B6453">
      <w:rPr>
        <w:rFonts w:ascii="Times New Roman" w:hAnsi="Times New Roman" w:cs="Times New Roman"/>
        <w:sz w:val="24"/>
        <w:szCs w:val="24"/>
        <w:lang w:val="ro-RO"/>
      </w:rPr>
      <w:t>Anexa nr.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6DC0"/>
    <w:multiLevelType w:val="hybridMultilevel"/>
    <w:tmpl w:val="5680E17C"/>
    <w:lvl w:ilvl="0" w:tplc="1DF22748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>
    <w:nsid w:val="69A640B1"/>
    <w:multiLevelType w:val="hybridMultilevel"/>
    <w:tmpl w:val="E2CAF0B4"/>
    <w:lvl w:ilvl="0" w:tplc="EEA0EFC4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>
    <w:nsid w:val="7466368B"/>
    <w:multiLevelType w:val="hybridMultilevel"/>
    <w:tmpl w:val="105E266A"/>
    <w:lvl w:ilvl="0" w:tplc="C85C274C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755"/>
    <w:rsid w:val="00001434"/>
    <w:rsid w:val="00053BE1"/>
    <w:rsid w:val="00153B00"/>
    <w:rsid w:val="00216575"/>
    <w:rsid w:val="00246CE4"/>
    <w:rsid w:val="002506F3"/>
    <w:rsid w:val="0027050B"/>
    <w:rsid w:val="002E00B1"/>
    <w:rsid w:val="003078FF"/>
    <w:rsid w:val="003B6453"/>
    <w:rsid w:val="00505DF5"/>
    <w:rsid w:val="00576A51"/>
    <w:rsid w:val="005920C7"/>
    <w:rsid w:val="00637ADA"/>
    <w:rsid w:val="00644752"/>
    <w:rsid w:val="007958A6"/>
    <w:rsid w:val="008C0E80"/>
    <w:rsid w:val="00944C36"/>
    <w:rsid w:val="00AF0C79"/>
    <w:rsid w:val="00B85F4B"/>
    <w:rsid w:val="00BB3DAB"/>
    <w:rsid w:val="00BC6725"/>
    <w:rsid w:val="00C37755"/>
    <w:rsid w:val="00C65C7C"/>
    <w:rsid w:val="00D11765"/>
    <w:rsid w:val="00E00E95"/>
    <w:rsid w:val="00E25659"/>
    <w:rsid w:val="00E745D3"/>
    <w:rsid w:val="00EF150A"/>
    <w:rsid w:val="00F4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qFormat/>
    <w:rsid w:val="00FA0E0F"/>
  </w:style>
  <w:style w:type="character" w:customStyle="1" w:styleId="rvts10">
    <w:name w:val="rvts10"/>
    <w:basedOn w:val="DefaultParagraphFont"/>
    <w:qFormat/>
    <w:rsid w:val="00FA0E0F"/>
  </w:style>
  <w:style w:type="character" w:customStyle="1" w:styleId="rvts11">
    <w:name w:val="rvts11"/>
    <w:basedOn w:val="DefaultParagraphFont"/>
    <w:qFormat/>
    <w:rsid w:val="000C51E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769F"/>
    <w:rPr>
      <w:rFonts w:ascii="Segoe UI" w:hAnsi="Segoe UI" w:cs="Segoe UI"/>
      <w:sz w:val="18"/>
      <w:szCs w:val="18"/>
    </w:rPr>
  </w:style>
  <w:style w:type="paragraph" w:customStyle="1" w:styleId="Stiltitlu">
    <w:name w:val="Stil titlu"/>
    <w:basedOn w:val="Normal"/>
    <w:next w:val="BodyText"/>
    <w:qFormat/>
    <w:rsid w:val="00944C36"/>
    <w:pPr>
      <w:keepNext/>
      <w:spacing w:before="240" w:after="120"/>
    </w:pPr>
    <w:rPr>
      <w:rFonts w:ascii="Calibri Light" w:eastAsia="Microsoft YaHei" w:hAnsi="Calibri Light" w:cs="Mangal"/>
      <w:sz w:val="28"/>
      <w:szCs w:val="28"/>
    </w:rPr>
  </w:style>
  <w:style w:type="paragraph" w:styleId="BodyText">
    <w:name w:val="Body Text"/>
    <w:basedOn w:val="Normal"/>
    <w:rsid w:val="00944C36"/>
    <w:pPr>
      <w:spacing w:after="140" w:line="288" w:lineRule="auto"/>
    </w:pPr>
  </w:style>
  <w:style w:type="paragraph" w:styleId="List">
    <w:name w:val="List"/>
    <w:basedOn w:val="BodyText"/>
    <w:rsid w:val="00944C36"/>
    <w:rPr>
      <w:rFonts w:ascii="Calibri Light" w:hAnsi="Calibri Light" w:cs="Mangal"/>
    </w:rPr>
  </w:style>
  <w:style w:type="paragraph" w:styleId="Caption">
    <w:name w:val="caption"/>
    <w:basedOn w:val="Normal"/>
    <w:qFormat/>
    <w:rsid w:val="00944C36"/>
    <w:pPr>
      <w:suppressLineNumbers/>
      <w:spacing w:before="120" w:after="120"/>
    </w:pPr>
    <w:rPr>
      <w:rFonts w:ascii="Calibri Light" w:hAnsi="Calibri Light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944C36"/>
    <w:pPr>
      <w:suppressLineNumbers/>
    </w:pPr>
    <w:rPr>
      <w:rFonts w:ascii="Calibri Light" w:hAnsi="Calibri Light" w:cs="Mangal"/>
    </w:rPr>
  </w:style>
  <w:style w:type="paragraph" w:styleId="ListParagraph">
    <w:name w:val="List Paragraph"/>
    <w:basedOn w:val="Normal"/>
    <w:uiPriority w:val="34"/>
    <w:qFormat/>
    <w:rsid w:val="000C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76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0014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0143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6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324</Words>
  <Characters>1847</Characters>
  <Application>Microsoft Office Word</Application>
  <DocSecurity>0</DocSecurity>
  <Lines>15</Lines>
  <Paragraphs>4</Paragraphs>
  <ScaleCrop>false</ScaleCrop>
  <Company>Consiliul Superior al Magistraturii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Roxana, POPESCU</dc:creator>
  <dc:description/>
  <cp:lastModifiedBy>Niculina Nitu</cp:lastModifiedBy>
  <cp:revision>48</cp:revision>
  <cp:lastPrinted>2020-08-06T05:41:00Z</cp:lastPrinted>
  <dcterms:created xsi:type="dcterms:W3CDTF">2017-11-14T11:20:00Z</dcterms:created>
  <dcterms:modified xsi:type="dcterms:W3CDTF">2020-08-14T05:24:00Z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Consiliul Superior al Magistraturii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